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2D" w:rsidRDefault="00572D2D" w:rsidP="00962A1A">
      <w:pPr>
        <w:jc w:val="center"/>
        <w:rPr>
          <w:lang w:val="uk-UA"/>
        </w:rPr>
      </w:pPr>
    </w:p>
    <w:p w:rsidR="00572D2D" w:rsidRPr="00CF5F93" w:rsidRDefault="00572D2D" w:rsidP="00962A1A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5" o:title=""/>
          </v:shape>
          <o:OLEObject Type="Embed" ProgID="Word.Picture.8" ShapeID="_x0000_i1025" DrawAspect="Content" ObjectID="_1758956331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17"/>
      </w:tblGrid>
      <w:tr w:rsidR="00572D2D" w:rsidRPr="00CF5F93" w:rsidTr="006B4353">
        <w:trPr>
          <w:trHeight w:val="950"/>
        </w:trPr>
        <w:tc>
          <w:tcPr>
            <w:tcW w:w="9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2D2D" w:rsidRPr="004C0078" w:rsidRDefault="00572D2D" w:rsidP="003D06C1">
            <w:pPr>
              <w:pStyle w:val="7"/>
            </w:pPr>
            <w:r>
              <w:t xml:space="preserve"> </w:t>
            </w:r>
            <w:r w:rsidRPr="004C0078">
              <w:t>МИКОЛАЇВСЬКА ОБЛАСТЬ</w:t>
            </w:r>
          </w:p>
          <w:p w:rsidR="00572D2D" w:rsidRDefault="00572D2D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:rsidR="00572D2D" w:rsidRPr="00D54498" w:rsidRDefault="00572D2D" w:rsidP="003D06C1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:rsidR="00572D2D" w:rsidRPr="005527AB" w:rsidRDefault="00572D2D" w:rsidP="00962A1A">
      <w:pPr>
        <w:spacing w:before="120"/>
        <w:rPr>
          <w:lang w:val="uk-UA"/>
        </w:rPr>
      </w:pPr>
      <w:r w:rsidRPr="005527AB">
        <w:rPr>
          <w:lang w:val="uk-UA"/>
        </w:rPr>
        <w:t>від  «_</w:t>
      </w:r>
      <w:r w:rsidR="0078575E">
        <w:rPr>
          <w:lang w:val="uk-UA"/>
        </w:rPr>
        <w:t>13</w:t>
      </w:r>
      <w:r w:rsidRPr="005527AB">
        <w:rPr>
          <w:lang w:val="uk-UA"/>
        </w:rPr>
        <w:t>__» __</w:t>
      </w:r>
      <w:r w:rsidR="0078575E">
        <w:rPr>
          <w:lang w:val="uk-UA"/>
        </w:rPr>
        <w:t>10</w:t>
      </w:r>
      <w:r w:rsidRPr="005527AB">
        <w:rPr>
          <w:lang w:val="uk-UA"/>
        </w:rPr>
        <w:t>___ 2023    №  _</w:t>
      </w:r>
      <w:r w:rsidR="0078575E">
        <w:rPr>
          <w:lang w:val="uk-UA"/>
        </w:rPr>
        <w:t>247-р</w:t>
      </w:r>
      <w:r w:rsidRPr="005527AB">
        <w:rPr>
          <w:lang w:val="uk-UA"/>
        </w:rPr>
        <w:t>_</w:t>
      </w:r>
    </w:p>
    <w:p w:rsidR="00572D2D" w:rsidRPr="005527AB" w:rsidRDefault="00572D2D">
      <w:pPr>
        <w:rPr>
          <w:lang w:val="uk-UA"/>
        </w:rPr>
      </w:pPr>
    </w:p>
    <w:p w:rsidR="00572D2D" w:rsidRPr="005527AB" w:rsidRDefault="00572D2D" w:rsidP="006B4353">
      <w:pPr>
        <w:pStyle w:val="a3"/>
        <w:tabs>
          <w:tab w:val="left" w:pos="3600"/>
        </w:tabs>
        <w:ind w:left="0" w:firstLine="0"/>
        <w:jc w:val="left"/>
        <w:rPr>
          <w:sz w:val="24"/>
          <w:szCs w:val="24"/>
        </w:rPr>
      </w:pPr>
      <w:r w:rsidRPr="005527AB">
        <w:rPr>
          <w:sz w:val="24"/>
          <w:szCs w:val="24"/>
        </w:rPr>
        <w:t>Про початок опалювального періоду</w:t>
      </w:r>
    </w:p>
    <w:p w:rsidR="00572D2D" w:rsidRPr="005527AB" w:rsidRDefault="00572D2D" w:rsidP="006B4353">
      <w:pPr>
        <w:pStyle w:val="a3"/>
        <w:tabs>
          <w:tab w:val="left" w:pos="3600"/>
        </w:tabs>
        <w:ind w:left="0" w:firstLine="0"/>
        <w:jc w:val="left"/>
        <w:rPr>
          <w:sz w:val="24"/>
          <w:szCs w:val="24"/>
        </w:rPr>
      </w:pPr>
      <w:r w:rsidRPr="005527A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527AB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5527AB">
        <w:rPr>
          <w:sz w:val="24"/>
          <w:szCs w:val="24"/>
        </w:rPr>
        <w:t xml:space="preserve"> року в місті Южноукраїнську</w:t>
      </w:r>
    </w:p>
    <w:p w:rsidR="00572D2D" w:rsidRPr="005527AB" w:rsidRDefault="00572D2D" w:rsidP="006B4353">
      <w:pPr>
        <w:ind w:right="6039"/>
        <w:jc w:val="both"/>
        <w:rPr>
          <w:lang w:val="uk-UA"/>
        </w:rPr>
      </w:pPr>
    </w:p>
    <w:p w:rsidR="00572D2D" w:rsidRPr="005527AB" w:rsidRDefault="00572D2D" w:rsidP="006B4353">
      <w:pPr>
        <w:ind w:right="6039"/>
        <w:jc w:val="both"/>
        <w:rPr>
          <w:lang w:val="uk-UA"/>
        </w:rPr>
      </w:pPr>
    </w:p>
    <w:p w:rsidR="00572D2D" w:rsidRPr="00631233" w:rsidRDefault="00572D2D" w:rsidP="006B4353">
      <w:pPr>
        <w:ind w:firstLine="720"/>
        <w:jc w:val="both"/>
        <w:rPr>
          <w:lang w:val="uk-UA"/>
        </w:rPr>
      </w:pPr>
      <w:r w:rsidRPr="00631233">
        <w:rPr>
          <w:lang w:val="uk-UA"/>
        </w:rPr>
        <w:t xml:space="preserve">Керуючись ч.2, п.п.1, 19, 20 ч.4 ст.42 Закону України «Про місцеве самоврядування в Україні», </w:t>
      </w:r>
      <w:r>
        <w:rPr>
          <w:lang w:val="uk-UA"/>
        </w:rPr>
        <w:t xml:space="preserve">розпорядженням міського голови від 08.08.2023 №177-р «Про розподіл функціональних </w:t>
      </w:r>
      <w:r w:rsidRPr="00FA7FF7">
        <w:rPr>
          <w:rStyle w:val="docdata"/>
          <w:lang w:val="uk-UA"/>
        </w:rPr>
        <w:t>обов’язків між секретарем Южноукраїнської міської ради</w:t>
      </w:r>
      <w:r>
        <w:rPr>
          <w:rStyle w:val="docdata"/>
          <w:lang w:val="uk-UA"/>
        </w:rPr>
        <w:t>,</w:t>
      </w:r>
      <w:r w:rsidRPr="00FA7FF7">
        <w:rPr>
          <w:rStyle w:val="docdata"/>
          <w:lang w:val="uk-UA"/>
        </w:rPr>
        <w:t xml:space="preserve"> заступниками міського голови з питань діяльності виконавчих органів ради</w:t>
      </w:r>
      <w:r w:rsidRPr="00CF720B">
        <w:rPr>
          <w:rStyle w:val="docdata"/>
          <w:lang w:val="uk-UA"/>
        </w:rPr>
        <w:t xml:space="preserve"> </w:t>
      </w:r>
      <w:r>
        <w:rPr>
          <w:rStyle w:val="docdata"/>
          <w:lang w:val="uk-UA"/>
        </w:rPr>
        <w:t xml:space="preserve">та керуючим справами виконавчого комітету Южноукраїнської міської ради», </w:t>
      </w:r>
      <w:r w:rsidRPr="00631233">
        <w:rPr>
          <w:lang w:val="uk-UA"/>
        </w:rPr>
        <w:t xml:space="preserve">відповідно до розпорядження </w:t>
      </w:r>
      <w:r>
        <w:rPr>
          <w:lang w:val="uk-UA"/>
        </w:rPr>
        <w:t xml:space="preserve">виконувача функцій і повноважень </w:t>
      </w:r>
      <w:r w:rsidRPr="00631233">
        <w:rPr>
          <w:lang w:val="uk-UA"/>
        </w:rPr>
        <w:t xml:space="preserve">начальника Вознесенської районної військової адміністрації Миколаївської області від 20.09.2023 №85-р </w:t>
      </w:r>
      <w:r>
        <w:rPr>
          <w:lang w:val="uk-UA"/>
        </w:rPr>
        <w:t xml:space="preserve">                  </w:t>
      </w:r>
      <w:r w:rsidRPr="00631233">
        <w:rPr>
          <w:lang w:val="uk-UA"/>
        </w:rPr>
        <w:t>«Про початок опалювального періоду 2023/2024 року», беручи до уваги рішення виконавчого комітету Южноукраїнської міської ради від 06.10.2023 № 303 «Про початок опалювального періоду 2023-2024 року», розглянувши лист директора комунального підприємства «Теплопостачання та водо-каналізаційне господарство» СУДАКОВА Дмитра від 13.10.2023 №</w:t>
      </w:r>
      <w:r w:rsidRPr="00512286">
        <w:rPr>
          <w:lang w:val="uk-UA"/>
        </w:rPr>
        <w:t>08/1293</w:t>
      </w:r>
      <w:r w:rsidRPr="00631233">
        <w:rPr>
          <w:lang w:val="uk-UA"/>
        </w:rPr>
        <w:t>, у зв’язку із прогнозованим погіршенням погодних умов та зниженням температури зовнішнього повітря</w:t>
      </w:r>
      <w:r>
        <w:rPr>
          <w:lang w:val="uk-UA"/>
        </w:rPr>
        <w:t>:</w:t>
      </w:r>
    </w:p>
    <w:p w:rsidR="00572D2D" w:rsidRDefault="00572D2D" w:rsidP="006B4353">
      <w:pPr>
        <w:ind w:firstLine="720"/>
        <w:jc w:val="both"/>
        <w:rPr>
          <w:lang w:val="uk-UA"/>
        </w:rPr>
      </w:pPr>
    </w:p>
    <w:p w:rsidR="00572D2D" w:rsidRPr="005527AB" w:rsidRDefault="00572D2D" w:rsidP="00FA1FDC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Pr="005527AB">
        <w:rPr>
          <w:lang w:val="uk-UA"/>
        </w:rPr>
        <w:t xml:space="preserve">Рекомендувати відокремленому підрозділу «Південноукраїнська АЕС» державного підприємства «Національна атомна енергогенеруюча компанія «Енергоатом» (ПОЛОВИЧ Ігор) та доручити комунальному підприємству «Теплопостачання та водо-каналізаційне господарство» (СУДАКОВ Дмитро) розпочати подачу тепла у місті Южноукраїнську з </w:t>
      </w:r>
      <w:r>
        <w:rPr>
          <w:lang w:val="uk-UA"/>
        </w:rPr>
        <w:t>16</w:t>
      </w:r>
      <w:r w:rsidRPr="005527AB">
        <w:rPr>
          <w:lang w:val="uk-UA"/>
        </w:rPr>
        <w:t xml:space="preserve"> </w:t>
      </w:r>
      <w:r>
        <w:rPr>
          <w:lang w:val="uk-UA"/>
        </w:rPr>
        <w:t>жовтня 2023</w:t>
      </w:r>
      <w:r w:rsidRPr="005527AB">
        <w:rPr>
          <w:lang w:val="uk-UA"/>
        </w:rPr>
        <w:t xml:space="preserve"> року.</w:t>
      </w:r>
    </w:p>
    <w:p w:rsidR="00572D2D" w:rsidRPr="005527AB" w:rsidRDefault="00572D2D" w:rsidP="008B0E7E">
      <w:pPr>
        <w:tabs>
          <w:tab w:val="left" w:pos="540"/>
          <w:tab w:val="left" w:pos="720"/>
        </w:tabs>
        <w:jc w:val="both"/>
        <w:rPr>
          <w:lang w:val="uk-UA"/>
        </w:rPr>
      </w:pPr>
    </w:p>
    <w:p w:rsidR="00572D2D" w:rsidRPr="005527AB" w:rsidRDefault="00572D2D" w:rsidP="00FA1FDC">
      <w:pPr>
        <w:numPr>
          <w:ilvl w:val="0"/>
          <w:numId w:val="3"/>
        </w:num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 xml:space="preserve">   Контроль</w:t>
      </w:r>
      <w:r w:rsidRPr="005527AB">
        <w:rPr>
          <w:lang w:val="uk-UA"/>
        </w:rPr>
        <w:t xml:space="preserve"> за виконанням цього розпорядження </w:t>
      </w:r>
      <w:r>
        <w:rPr>
          <w:lang w:val="uk-UA"/>
        </w:rPr>
        <w:t>залишаю за собою.</w:t>
      </w:r>
    </w:p>
    <w:p w:rsidR="00572D2D" w:rsidRPr="005527AB" w:rsidRDefault="00572D2D" w:rsidP="006B4353">
      <w:pPr>
        <w:ind w:left="360"/>
        <w:jc w:val="both"/>
        <w:rPr>
          <w:lang w:val="uk-UA"/>
        </w:rPr>
      </w:pPr>
    </w:p>
    <w:p w:rsidR="00572D2D" w:rsidRDefault="00572D2D" w:rsidP="00FA1FDC">
      <w:pPr>
        <w:tabs>
          <w:tab w:val="left" w:pos="540"/>
          <w:tab w:val="left" w:pos="900"/>
        </w:tabs>
        <w:ind w:left="360"/>
        <w:jc w:val="both"/>
        <w:rPr>
          <w:lang w:val="uk-UA"/>
        </w:rPr>
      </w:pPr>
    </w:p>
    <w:p w:rsidR="00572D2D" w:rsidRDefault="00572D2D" w:rsidP="00FA1FDC">
      <w:pPr>
        <w:tabs>
          <w:tab w:val="left" w:pos="540"/>
          <w:tab w:val="left" w:pos="900"/>
        </w:tabs>
        <w:ind w:left="360"/>
        <w:jc w:val="both"/>
        <w:rPr>
          <w:lang w:val="uk-UA"/>
        </w:rPr>
      </w:pPr>
    </w:p>
    <w:p w:rsidR="00572D2D" w:rsidRDefault="00572D2D" w:rsidP="006B4353">
      <w:pPr>
        <w:ind w:left="360"/>
        <w:jc w:val="both"/>
        <w:rPr>
          <w:lang w:val="uk-UA"/>
        </w:rPr>
      </w:pPr>
    </w:p>
    <w:p w:rsidR="00572D2D" w:rsidRPr="005527AB" w:rsidRDefault="00572D2D" w:rsidP="006B4353">
      <w:pPr>
        <w:ind w:left="360"/>
        <w:jc w:val="both"/>
        <w:rPr>
          <w:lang w:val="uk-UA"/>
        </w:rPr>
      </w:pPr>
    </w:p>
    <w:p w:rsidR="00572D2D" w:rsidRDefault="00572D2D" w:rsidP="008B0E7E">
      <w:pPr>
        <w:ind w:firstLine="720"/>
        <w:jc w:val="both"/>
        <w:rPr>
          <w:lang w:val="uk-UA"/>
        </w:rPr>
      </w:pPr>
      <w:r w:rsidRPr="00837FF8">
        <w:rPr>
          <w:lang w:val="uk-UA"/>
        </w:rPr>
        <w:t xml:space="preserve">Перший заступник міського голови </w:t>
      </w:r>
      <w:r>
        <w:rPr>
          <w:lang w:val="uk-UA"/>
        </w:rPr>
        <w:t>з питань</w:t>
      </w:r>
    </w:p>
    <w:p w:rsidR="00572D2D" w:rsidRDefault="00572D2D" w:rsidP="008B0E7E">
      <w:pPr>
        <w:ind w:firstLine="720"/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 w:rsidRPr="00837FF8">
        <w:rPr>
          <w:lang w:val="uk-UA"/>
        </w:rPr>
        <w:t xml:space="preserve">    </w:t>
      </w:r>
      <w:r>
        <w:rPr>
          <w:lang w:val="uk-UA"/>
        </w:rPr>
        <w:t xml:space="preserve">       </w:t>
      </w:r>
      <w:r w:rsidRPr="00837FF8">
        <w:rPr>
          <w:lang w:val="uk-UA"/>
        </w:rPr>
        <w:t xml:space="preserve">                         Олексій МАЙБОРОДА</w:t>
      </w:r>
    </w:p>
    <w:p w:rsidR="00572D2D" w:rsidRPr="005527AB" w:rsidRDefault="00572D2D" w:rsidP="006B4353">
      <w:pPr>
        <w:rPr>
          <w:color w:val="000000"/>
          <w:lang w:val="uk-UA"/>
        </w:rPr>
      </w:pPr>
    </w:p>
    <w:p w:rsidR="00572D2D" w:rsidRPr="005527AB" w:rsidRDefault="00572D2D" w:rsidP="006B4353">
      <w:pPr>
        <w:rPr>
          <w:color w:val="000000"/>
          <w:lang w:val="uk-UA"/>
        </w:rPr>
      </w:pPr>
    </w:p>
    <w:p w:rsidR="00572D2D" w:rsidRDefault="00572D2D" w:rsidP="006B4353">
      <w:pPr>
        <w:rPr>
          <w:color w:val="000000"/>
          <w:lang w:val="uk-UA"/>
        </w:rPr>
      </w:pPr>
    </w:p>
    <w:p w:rsidR="00572D2D" w:rsidRDefault="00572D2D" w:rsidP="006B4353">
      <w:pPr>
        <w:rPr>
          <w:color w:val="000000"/>
          <w:lang w:val="uk-UA"/>
        </w:rPr>
      </w:pPr>
    </w:p>
    <w:p w:rsidR="00572D2D" w:rsidRDefault="00572D2D" w:rsidP="006B4353">
      <w:pPr>
        <w:rPr>
          <w:color w:val="000000"/>
          <w:lang w:val="uk-UA"/>
        </w:rPr>
      </w:pPr>
    </w:p>
    <w:p w:rsidR="00572D2D" w:rsidRDefault="00572D2D" w:rsidP="006B4353">
      <w:pPr>
        <w:rPr>
          <w:color w:val="000000"/>
          <w:lang w:val="uk-UA"/>
        </w:rPr>
      </w:pPr>
    </w:p>
    <w:p w:rsidR="00572D2D" w:rsidRDefault="00572D2D" w:rsidP="006B4353">
      <w:pPr>
        <w:rPr>
          <w:color w:val="000000"/>
          <w:lang w:val="uk-UA"/>
        </w:rPr>
      </w:pPr>
    </w:p>
    <w:p w:rsidR="00572D2D" w:rsidRPr="005527AB" w:rsidRDefault="00572D2D" w:rsidP="006B4353">
      <w:pPr>
        <w:rPr>
          <w:color w:val="000000"/>
          <w:lang w:val="uk-UA"/>
        </w:rPr>
      </w:pPr>
    </w:p>
    <w:p w:rsidR="00572D2D" w:rsidRPr="005527AB" w:rsidRDefault="00572D2D" w:rsidP="006B4353">
      <w:pPr>
        <w:rPr>
          <w:color w:val="000000"/>
          <w:sz w:val="18"/>
          <w:szCs w:val="18"/>
          <w:lang w:val="uk-UA"/>
        </w:rPr>
      </w:pPr>
      <w:r w:rsidRPr="005527AB">
        <w:rPr>
          <w:color w:val="000000"/>
          <w:sz w:val="18"/>
          <w:szCs w:val="18"/>
          <w:lang w:val="uk-UA"/>
        </w:rPr>
        <w:t>БОЖКО Володимир</w:t>
      </w:r>
    </w:p>
    <w:p w:rsidR="00572D2D" w:rsidRDefault="00572D2D" w:rsidP="006B435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(05136) 568</w:t>
      </w:r>
      <w:r w:rsidRPr="005527AB">
        <w:rPr>
          <w:sz w:val="18"/>
          <w:szCs w:val="18"/>
          <w:lang w:val="uk-UA"/>
        </w:rPr>
        <w:t>57</w:t>
      </w:r>
    </w:p>
    <w:p w:rsidR="00572D2D" w:rsidRDefault="00572D2D" w:rsidP="006B4353">
      <w:pPr>
        <w:rPr>
          <w:sz w:val="18"/>
          <w:szCs w:val="18"/>
          <w:lang w:val="uk-UA"/>
        </w:rPr>
      </w:pPr>
      <w:bookmarkStart w:id="0" w:name="_GoBack"/>
      <w:bookmarkEnd w:id="0"/>
    </w:p>
    <w:sectPr w:rsidR="00572D2D" w:rsidSect="004F2596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2F8"/>
    <w:multiLevelType w:val="hybridMultilevel"/>
    <w:tmpl w:val="87BEE9EC"/>
    <w:lvl w:ilvl="0" w:tplc="993AC0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9A6CF0"/>
    <w:multiLevelType w:val="hybridMultilevel"/>
    <w:tmpl w:val="2548B898"/>
    <w:lvl w:ilvl="0" w:tplc="9252EE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3F9514B"/>
    <w:multiLevelType w:val="hybridMultilevel"/>
    <w:tmpl w:val="FCE6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A"/>
    <w:rsid w:val="000B2E71"/>
    <w:rsid w:val="001F6AFA"/>
    <w:rsid w:val="00210C4B"/>
    <w:rsid w:val="00293733"/>
    <w:rsid w:val="002A319E"/>
    <w:rsid w:val="00380843"/>
    <w:rsid w:val="003D06C1"/>
    <w:rsid w:val="00412672"/>
    <w:rsid w:val="004311AA"/>
    <w:rsid w:val="004519D1"/>
    <w:rsid w:val="004C0078"/>
    <w:rsid w:val="004F2596"/>
    <w:rsid w:val="00512286"/>
    <w:rsid w:val="005527AB"/>
    <w:rsid w:val="00572D2D"/>
    <w:rsid w:val="005B22CD"/>
    <w:rsid w:val="005B7208"/>
    <w:rsid w:val="00631233"/>
    <w:rsid w:val="00645CF2"/>
    <w:rsid w:val="006B4353"/>
    <w:rsid w:val="007074C4"/>
    <w:rsid w:val="00756669"/>
    <w:rsid w:val="0078575E"/>
    <w:rsid w:val="00812B57"/>
    <w:rsid w:val="00837FF8"/>
    <w:rsid w:val="008B0E7E"/>
    <w:rsid w:val="00962A1A"/>
    <w:rsid w:val="00982ECE"/>
    <w:rsid w:val="009F5228"/>
    <w:rsid w:val="00A330C4"/>
    <w:rsid w:val="00B13C63"/>
    <w:rsid w:val="00B72B5E"/>
    <w:rsid w:val="00B9315B"/>
    <w:rsid w:val="00BE194D"/>
    <w:rsid w:val="00C119E9"/>
    <w:rsid w:val="00CB2093"/>
    <w:rsid w:val="00CF5F93"/>
    <w:rsid w:val="00CF720B"/>
    <w:rsid w:val="00D54498"/>
    <w:rsid w:val="00E00279"/>
    <w:rsid w:val="00E6178D"/>
    <w:rsid w:val="00EE4DD4"/>
    <w:rsid w:val="00EE6F88"/>
    <w:rsid w:val="00F128BF"/>
    <w:rsid w:val="00F66D17"/>
    <w:rsid w:val="00FA1FDC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66B0B1-9C5D-4CCC-AABD-81790FB2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1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F25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62A1A"/>
    <w:pPr>
      <w:keepNext/>
      <w:jc w:val="center"/>
      <w:outlineLvl w:val="6"/>
    </w:pPr>
    <w:rPr>
      <w:rFonts w:ascii="Times New Roman CYR" w:hAnsi="Times New Roman CYR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4F2596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62A1A"/>
    <w:rPr>
      <w:rFonts w:ascii="Times New Roman CYR" w:hAnsi="Times New Roman CYR" w:cs="Times New Roman"/>
      <w:b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6B4353"/>
    <w:pPr>
      <w:ind w:left="4956" w:hanging="4956"/>
      <w:jc w:val="center"/>
    </w:pPr>
    <w:rPr>
      <w:rFonts w:eastAsia="Calibri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3A15"/>
    <w:rPr>
      <w:rFonts w:ascii="Times New Roman" w:eastAsia="Times New Roman" w:hAnsi="Times New Roman"/>
      <w:sz w:val="24"/>
      <w:szCs w:val="24"/>
    </w:rPr>
  </w:style>
  <w:style w:type="character" w:customStyle="1" w:styleId="docdata">
    <w:name w:val="docdata"/>
    <w:aliases w:val="docy,v5,1657,baiaagaaboqcaaadsgqaaaxa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982ECE"/>
    <w:rPr>
      <w:rFonts w:cs="Times New Roman"/>
    </w:rPr>
  </w:style>
  <w:style w:type="paragraph" w:styleId="3">
    <w:name w:val="Body Text 3"/>
    <w:basedOn w:val="a"/>
    <w:link w:val="30"/>
    <w:uiPriority w:val="99"/>
    <w:rsid w:val="004F2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3A1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2023-10-13T08:14:00Z</cp:lastPrinted>
  <dcterms:created xsi:type="dcterms:W3CDTF">2023-10-16T07:12:00Z</dcterms:created>
  <dcterms:modified xsi:type="dcterms:W3CDTF">2023-10-16T07:12:00Z</dcterms:modified>
</cp:coreProperties>
</file>